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DA3" w:rsidRPr="00C23EB5" w:rsidRDefault="00836E70">
      <w:pPr>
        <w:pStyle w:val="Textoindependiente"/>
        <w:rPr>
          <w:sz w:val="24"/>
          <w:szCs w:val="24"/>
        </w:rPr>
      </w:pPr>
      <w:r w:rsidRPr="00C23EB5">
        <w:rPr>
          <w:noProof/>
          <w:sz w:val="24"/>
          <w:szCs w:val="24"/>
          <w:lang w:val="es-CO" w:eastAsia="es-CO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359663</wp:posOffset>
            </wp:positionH>
            <wp:positionV relativeFrom="page">
              <wp:posOffset>0</wp:posOffset>
            </wp:positionV>
            <wp:extent cx="6841236" cy="142288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1236" cy="1422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836E70" w:rsidP="00BB73DB">
      <w:pPr>
        <w:ind w:left="3789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 xml:space="preserve">ADENDA </w:t>
      </w:r>
      <w:r w:rsidR="00D324A8">
        <w:rPr>
          <w:sz w:val="24"/>
          <w:szCs w:val="24"/>
        </w:rPr>
        <w:t>PROCESO</w:t>
      </w:r>
      <w:r w:rsidR="00C42917">
        <w:rPr>
          <w:sz w:val="24"/>
          <w:szCs w:val="24"/>
        </w:rPr>
        <w:t xml:space="preserve"> </w:t>
      </w:r>
      <w:r w:rsidR="00BD493E">
        <w:rPr>
          <w:sz w:val="24"/>
          <w:szCs w:val="24"/>
        </w:rPr>
        <w:t>30</w:t>
      </w:r>
    </w:p>
    <w:p w:rsidR="00413DA3" w:rsidRPr="00C23EB5" w:rsidRDefault="00C42917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Compra de </w:t>
      </w:r>
      <w:r w:rsidR="00506228">
        <w:rPr>
          <w:sz w:val="24"/>
          <w:szCs w:val="24"/>
        </w:rPr>
        <w:t>cables, convertidores</w:t>
      </w:r>
    </w:p>
    <w:p w:rsidR="00BB73DB" w:rsidRPr="00C23EB5" w:rsidRDefault="00BB73DB" w:rsidP="00BB73DB">
      <w:pPr>
        <w:spacing w:before="63"/>
        <w:ind w:left="3793" w:right="114" w:hanging="3647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(</w:t>
      </w:r>
      <w:r w:rsidR="00BD493E">
        <w:rPr>
          <w:sz w:val="24"/>
          <w:szCs w:val="24"/>
        </w:rPr>
        <w:t>2</w:t>
      </w:r>
      <w:r w:rsidR="00C42917">
        <w:rPr>
          <w:sz w:val="24"/>
          <w:szCs w:val="24"/>
        </w:rPr>
        <w:t>1</w:t>
      </w:r>
      <w:r w:rsidRPr="00C23EB5">
        <w:rPr>
          <w:sz w:val="24"/>
          <w:szCs w:val="24"/>
        </w:rPr>
        <w:t xml:space="preserve"> de </w:t>
      </w:r>
      <w:r w:rsidR="00C42917">
        <w:rPr>
          <w:sz w:val="24"/>
          <w:szCs w:val="24"/>
        </w:rPr>
        <w:t>noviembre</w:t>
      </w:r>
      <w:r w:rsidRPr="00C23EB5">
        <w:rPr>
          <w:sz w:val="24"/>
          <w:szCs w:val="24"/>
        </w:rPr>
        <w:t>)</w:t>
      </w:r>
    </w:p>
    <w:p w:rsidR="00413DA3" w:rsidRPr="00C23EB5" w:rsidRDefault="00413DA3" w:rsidP="00BB73DB">
      <w:pPr>
        <w:pStyle w:val="Textoindependiente"/>
        <w:spacing w:before="1"/>
        <w:rPr>
          <w:sz w:val="24"/>
          <w:szCs w:val="24"/>
        </w:rPr>
      </w:pPr>
    </w:p>
    <w:p w:rsidR="00413DA3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 xml:space="preserve">Dado que </w:t>
      </w:r>
      <w:r w:rsidR="00BB73DB" w:rsidRPr="00C23EB5">
        <w:rPr>
          <w:sz w:val="24"/>
          <w:szCs w:val="24"/>
        </w:rPr>
        <w:t>vencido el plazo establecido para reci</w:t>
      </w:r>
      <w:r>
        <w:rPr>
          <w:sz w:val="24"/>
          <w:szCs w:val="24"/>
        </w:rPr>
        <w:t>bir propuestas</w:t>
      </w:r>
      <w:r w:rsidR="00BB73DB" w:rsidRPr="00C23EB5">
        <w:rPr>
          <w:sz w:val="24"/>
          <w:szCs w:val="24"/>
        </w:rPr>
        <w:t xml:space="preserve"> no obtuvimos ninguna y a que la necesidad aún persiste, se amplía el mencionado plazo y por ell</w:t>
      </w:r>
      <w:r w:rsidR="00C23EB5">
        <w:rPr>
          <w:sz w:val="24"/>
          <w:szCs w:val="24"/>
        </w:rPr>
        <w:t>o</w:t>
      </w:r>
      <w:r w:rsidRPr="00C23EB5">
        <w:rPr>
          <w:sz w:val="24"/>
          <w:szCs w:val="24"/>
        </w:rPr>
        <w:t xml:space="preserve"> nos vemos en la necesidad de modificar el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cronograma,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de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acuerdo al siguiente cuadro.</w:t>
      </w:r>
    </w:p>
    <w:p w:rsidR="00413DA3" w:rsidRPr="00C23EB5" w:rsidRDefault="00413DA3">
      <w:pPr>
        <w:pStyle w:val="Textoindependiente"/>
        <w:rPr>
          <w:sz w:val="24"/>
          <w:szCs w:val="24"/>
        </w:rPr>
      </w:pPr>
    </w:p>
    <w:p w:rsidR="00413DA3" w:rsidRPr="00C23EB5" w:rsidRDefault="00413DA3">
      <w:pPr>
        <w:pStyle w:val="Textoindependiente"/>
        <w:spacing w:before="4"/>
        <w:rPr>
          <w:sz w:val="24"/>
          <w:szCs w:val="24"/>
        </w:rPr>
      </w:pPr>
    </w:p>
    <w:p w:rsidR="00413DA3" w:rsidRPr="00C23EB5" w:rsidRDefault="00836E70" w:rsidP="00836E70">
      <w:pPr>
        <w:pStyle w:val="Textoindependiente"/>
        <w:spacing w:before="93" w:after="14"/>
        <w:ind w:left="1945" w:right="-453" w:hanging="1803"/>
        <w:jc w:val="center"/>
        <w:rPr>
          <w:sz w:val="24"/>
          <w:szCs w:val="24"/>
        </w:rPr>
      </w:pPr>
      <w:r w:rsidRPr="00C23EB5">
        <w:rPr>
          <w:sz w:val="24"/>
          <w:szCs w:val="24"/>
        </w:rPr>
        <w:t>CRONOGRAMA</w:t>
      </w:r>
      <w:r w:rsidRPr="00C23EB5">
        <w:rPr>
          <w:spacing w:val="-2"/>
          <w:sz w:val="24"/>
          <w:szCs w:val="24"/>
        </w:rPr>
        <w:t xml:space="preserve"> </w:t>
      </w:r>
      <w:r w:rsidRPr="00C23EB5">
        <w:rPr>
          <w:sz w:val="24"/>
          <w:szCs w:val="24"/>
        </w:rPr>
        <w:t>Y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TRÁMITE</w:t>
      </w:r>
      <w:r w:rsidRPr="00C23EB5">
        <w:rPr>
          <w:spacing w:val="1"/>
          <w:sz w:val="24"/>
          <w:szCs w:val="24"/>
        </w:rPr>
        <w:t xml:space="preserve"> </w:t>
      </w:r>
      <w:r w:rsidRPr="00C23EB5">
        <w:rPr>
          <w:sz w:val="24"/>
          <w:szCs w:val="24"/>
        </w:rPr>
        <w:t>DEL</w:t>
      </w:r>
      <w:r w:rsidRPr="00C23EB5">
        <w:rPr>
          <w:spacing w:val="-1"/>
          <w:sz w:val="24"/>
          <w:szCs w:val="24"/>
        </w:rPr>
        <w:t xml:space="preserve"> </w:t>
      </w:r>
      <w:r w:rsidRPr="00C23EB5">
        <w:rPr>
          <w:sz w:val="24"/>
          <w:szCs w:val="24"/>
        </w:rPr>
        <w:t>PROCESO</w:t>
      </w:r>
    </w:p>
    <w:tbl>
      <w:tblPr>
        <w:tblStyle w:val="TableNormal"/>
        <w:tblW w:w="9792" w:type="dxa"/>
        <w:tblInd w:w="1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2743"/>
        <w:gridCol w:w="4270"/>
      </w:tblGrid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ind w:left="771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ACTIVIDAD</w:t>
            </w:r>
          </w:p>
        </w:tc>
        <w:tc>
          <w:tcPr>
            <w:tcW w:w="2743" w:type="dxa"/>
          </w:tcPr>
          <w:p w:rsidR="00413DA3" w:rsidRPr="00C23EB5" w:rsidRDefault="00836E70">
            <w:pPr>
              <w:pStyle w:val="TableParagraph"/>
              <w:spacing w:line="237" w:lineRule="exact"/>
              <w:ind w:left="44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FECHA</w:t>
            </w:r>
            <w:r w:rsidRPr="00C23EB5">
              <w:rPr>
                <w:rFonts w:ascii="Candara" w:hAnsi="Candara"/>
                <w:spacing w:val="4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Y</w:t>
            </w:r>
            <w:r w:rsidRPr="00C23EB5">
              <w:rPr>
                <w:rFonts w:ascii="Candara" w:hAnsi="Candara"/>
                <w:spacing w:val="6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HORA</w:t>
            </w:r>
          </w:p>
        </w:tc>
        <w:tc>
          <w:tcPr>
            <w:tcW w:w="4270" w:type="dxa"/>
          </w:tcPr>
          <w:p w:rsidR="00413DA3" w:rsidRPr="00C23EB5" w:rsidRDefault="00836E70">
            <w:pPr>
              <w:pStyle w:val="TableParagraph"/>
              <w:spacing w:line="237" w:lineRule="exact"/>
              <w:ind w:left="989" w:right="948"/>
              <w:jc w:val="center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LUGAR</w:t>
            </w:r>
          </w:p>
        </w:tc>
      </w:tr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Adenda</w:t>
            </w:r>
          </w:p>
        </w:tc>
        <w:tc>
          <w:tcPr>
            <w:tcW w:w="2743" w:type="dxa"/>
          </w:tcPr>
          <w:p w:rsidR="00413DA3" w:rsidRPr="00C23EB5" w:rsidRDefault="00BD493E" w:rsidP="00BD493E">
            <w:pPr>
              <w:pStyle w:val="TableParagraph"/>
              <w:spacing w:line="237" w:lineRule="exact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21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2917">
              <w:rPr>
                <w:rFonts w:ascii="Candara" w:hAnsi="Candara"/>
                <w:sz w:val="24"/>
                <w:szCs w:val="24"/>
              </w:rPr>
              <w:t>nov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836E70">
            <w:pPr>
              <w:pStyle w:val="TableParagraph"/>
              <w:spacing w:line="237" w:lineRule="exact"/>
              <w:ind w:left="33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2661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proceso</w:t>
            </w:r>
            <w:r w:rsidR="00BD493E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30</w:t>
            </w:r>
          </w:p>
        </w:tc>
      </w:tr>
      <w:tr w:rsidR="00C47551" w:rsidRPr="00C23EB5" w:rsidTr="00C23EB5">
        <w:trPr>
          <w:trHeight w:val="257"/>
        </w:trPr>
        <w:tc>
          <w:tcPr>
            <w:tcW w:w="2779" w:type="dxa"/>
          </w:tcPr>
          <w:p w:rsidR="00C47551" w:rsidRPr="00C23EB5" w:rsidRDefault="00C47551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Plazo para presentar propuesta</w:t>
            </w:r>
          </w:p>
        </w:tc>
        <w:tc>
          <w:tcPr>
            <w:tcW w:w="2743" w:type="dxa"/>
          </w:tcPr>
          <w:p w:rsidR="00C47551" w:rsidRPr="00C23EB5" w:rsidRDefault="00BD493E" w:rsidP="00506228">
            <w:pPr>
              <w:pStyle w:val="TableParagraph"/>
              <w:spacing w:line="237" w:lineRule="exact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22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2917">
              <w:rPr>
                <w:rFonts w:ascii="Candara" w:hAnsi="Candara"/>
                <w:sz w:val="24"/>
                <w:szCs w:val="24"/>
              </w:rPr>
              <w:t>nov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>-22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hasta las 4:00pm</w:t>
            </w:r>
          </w:p>
        </w:tc>
        <w:tc>
          <w:tcPr>
            <w:tcW w:w="4270" w:type="dxa"/>
          </w:tcPr>
          <w:p w:rsidR="00C47551" w:rsidRPr="00C23EB5" w:rsidRDefault="00C23EB5">
            <w:pPr>
              <w:pStyle w:val="TableParagraph"/>
              <w:spacing w:line="237" w:lineRule="exact"/>
              <w:ind w:left="33"/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</w:pPr>
            <w:r w:rsidRPr="00C23EB5">
              <w:rPr>
                <w:rFonts w:ascii="Candara" w:hAnsi="Candara"/>
                <w:color w:val="0562C1"/>
                <w:sz w:val="24"/>
                <w:szCs w:val="24"/>
                <w:u w:val="single" w:color="0562C1"/>
              </w:rPr>
              <w:t>contratacion@santateresaie.edu.co</w:t>
            </w:r>
          </w:p>
        </w:tc>
      </w:tr>
      <w:tr w:rsidR="00413DA3" w:rsidRPr="00C23EB5" w:rsidTr="00C23EB5">
        <w:trPr>
          <w:trHeight w:val="54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Verificación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69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requisitos</w:t>
            </w:r>
          </w:p>
          <w:p w:rsidR="00413DA3" w:rsidRPr="00C23EB5" w:rsidRDefault="00836E70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habilitantes</w:t>
            </w:r>
          </w:p>
        </w:tc>
        <w:tc>
          <w:tcPr>
            <w:tcW w:w="2743" w:type="dxa"/>
          </w:tcPr>
          <w:p w:rsidR="00413DA3" w:rsidRPr="00C23EB5" w:rsidRDefault="00BD493E" w:rsidP="00506228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22</w:t>
            </w:r>
            <w:r w:rsidR="00506228">
              <w:rPr>
                <w:rFonts w:ascii="Candara" w:hAnsi="Candara"/>
                <w:sz w:val="24"/>
                <w:szCs w:val="24"/>
              </w:rPr>
              <w:t xml:space="preserve">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D324A8">
              <w:rPr>
                <w:rFonts w:ascii="Candara" w:hAnsi="Candara"/>
                <w:sz w:val="24"/>
                <w:szCs w:val="24"/>
              </w:rPr>
              <w:t>nov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Publicación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 informe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</w:p>
          <w:p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evaluación</w:t>
            </w:r>
          </w:p>
        </w:tc>
        <w:tc>
          <w:tcPr>
            <w:tcW w:w="2743" w:type="dxa"/>
          </w:tcPr>
          <w:p w:rsidR="00C23EB5" w:rsidRPr="00C23EB5" w:rsidRDefault="00BD493E" w:rsidP="00C42917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22</w:t>
            </w:r>
            <w:r w:rsidR="00C42917">
              <w:rPr>
                <w:rFonts w:ascii="Candara" w:hAnsi="Candara"/>
                <w:sz w:val="24"/>
                <w:szCs w:val="24"/>
              </w:rPr>
              <w:t>-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D324A8">
              <w:rPr>
                <w:rFonts w:ascii="Candara" w:hAnsi="Candara"/>
                <w:sz w:val="24"/>
                <w:szCs w:val="24"/>
              </w:rPr>
              <w:t>nov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26615">
              <w:rPr>
                <w:color w:val="0562C1"/>
                <w:sz w:val="24"/>
                <w:szCs w:val="24"/>
                <w:u w:val="single" w:color="0562C1"/>
              </w:rPr>
              <w:t>proceso</w:t>
            </w:r>
            <w:r w:rsidR="00BD493E">
              <w:rPr>
                <w:color w:val="0562C1"/>
                <w:sz w:val="24"/>
                <w:szCs w:val="24"/>
                <w:u w:val="single" w:color="0562C1"/>
              </w:rPr>
              <w:t>30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Recibo</w:t>
            </w:r>
            <w:r w:rsidRPr="00C23EB5">
              <w:rPr>
                <w:rFonts w:ascii="Candara" w:hAnsi="Candara"/>
                <w:spacing w:val="-7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:rsidR="00C23EB5" w:rsidRPr="00C23EB5" w:rsidRDefault="00BD493E" w:rsidP="00AF4DB8">
            <w:pPr>
              <w:pStyle w:val="TableParagraph"/>
              <w:spacing w:before="137"/>
              <w:ind w:left="38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23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- </w:t>
            </w:r>
            <w:r w:rsidR="00D324A8">
              <w:rPr>
                <w:rFonts w:ascii="Candara" w:hAnsi="Candara"/>
                <w:sz w:val="24"/>
                <w:szCs w:val="24"/>
              </w:rPr>
              <w:t>nov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26615">
              <w:rPr>
                <w:color w:val="0562C1"/>
                <w:sz w:val="24"/>
                <w:szCs w:val="24"/>
                <w:u w:val="single" w:color="0562C1"/>
              </w:rPr>
              <w:t>proceso</w:t>
            </w:r>
            <w:r w:rsidR="00BD493E">
              <w:rPr>
                <w:color w:val="0562C1"/>
                <w:sz w:val="24"/>
                <w:szCs w:val="24"/>
                <w:u w:val="single" w:color="0562C1"/>
              </w:rPr>
              <w:t>30</w:t>
            </w:r>
          </w:p>
        </w:tc>
      </w:tr>
      <w:tr w:rsidR="00C23EB5" w:rsidRPr="00C23EB5" w:rsidTr="00C23EB5">
        <w:trPr>
          <w:trHeight w:val="547"/>
        </w:trPr>
        <w:tc>
          <w:tcPr>
            <w:tcW w:w="2779" w:type="dxa"/>
          </w:tcPr>
          <w:p w:rsidR="00C23EB5" w:rsidRPr="00C23EB5" w:rsidRDefault="00C23EB5" w:rsidP="00C23EB5">
            <w:pPr>
              <w:pStyle w:val="TableParagraph"/>
              <w:tabs>
                <w:tab w:val="left" w:pos="2609"/>
              </w:tabs>
              <w:spacing w:line="260" w:lineRule="exact"/>
              <w:ind w:right="-15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Respuesta</w:t>
            </w:r>
            <w:r w:rsidRPr="00C23EB5">
              <w:rPr>
                <w:rFonts w:ascii="Candara" w:hAnsi="Candara"/>
                <w:sz w:val="24"/>
                <w:szCs w:val="24"/>
              </w:rPr>
              <w:tab/>
              <w:t>a</w:t>
            </w:r>
          </w:p>
          <w:p w:rsidR="00C23EB5" w:rsidRPr="00C23EB5" w:rsidRDefault="00C23EB5" w:rsidP="00C23EB5">
            <w:pPr>
              <w:pStyle w:val="TableParagraph"/>
              <w:spacing w:before="18" w:line="249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observaciones</w:t>
            </w:r>
          </w:p>
        </w:tc>
        <w:tc>
          <w:tcPr>
            <w:tcW w:w="2743" w:type="dxa"/>
          </w:tcPr>
          <w:p w:rsidR="00C23EB5" w:rsidRPr="00C23EB5" w:rsidRDefault="00BD493E" w:rsidP="00AF4DB8">
            <w:pPr>
              <w:pStyle w:val="TableParagraph"/>
              <w:spacing w:before="137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24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- </w:t>
            </w:r>
            <w:r w:rsidR="00D324A8">
              <w:rPr>
                <w:rFonts w:ascii="Candara" w:hAnsi="Candara"/>
                <w:sz w:val="24"/>
                <w:szCs w:val="24"/>
              </w:rPr>
              <w:t>nov</w:t>
            </w:r>
            <w:r w:rsidR="00C23EB5" w:rsidRPr="00C23EB5">
              <w:rPr>
                <w:rFonts w:ascii="Candara" w:hAnsi="Candara"/>
                <w:sz w:val="24"/>
                <w:szCs w:val="24"/>
              </w:rPr>
              <w:t xml:space="preserve"> -22</w:t>
            </w:r>
          </w:p>
        </w:tc>
        <w:tc>
          <w:tcPr>
            <w:tcW w:w="4270" w:type="dxa"/>
          </w:tcPr>
          <w:p w:rsidR="00C23EB5" w:rsidRPr="00C23EB5" w:rsidRDefault="00C23EB5" w:rsidP="00C23EB5">
            <w:pPr>
              <w:rPr>
                <w:sz w:val="24"/>
                <w:szCs w:val="24"/>
              </w:rPr>
            </w:pPr>
            <w:r w:rsidRPr="00C23EB5">
              <w:rPr>
                <w:color w:val="0562C1"/>
                <w:sz w:val="24"/>
                <w:szCs w:val="24"/>
                <w:u w:val="single" w:color="0562C1"/>
              </w:rPr>
              <w:t>https://santateresaie.edu.co/</w:t>
            </w:r>
            <w:r w:rsidR="00D26615">
              <w:rPr>
                <w:color w:val="0562C1"/>
                <w:sz w:val="24"/>
                <w:szCs w:val="24"/>
                <w:u w:val="single" w:color="0562C1"/>
              </w:rPr>
              <w:t>proceso</w:t>
            </w:r>
            <w:r w:rsidR="00BD493E">
              <w:rPr>
                <w:color w:val="0562C1"/>
                <w:sz w:val="24"/>
                <w:szCs w:val="24"/>
                <w:u w:val="single" w:color="0562C1"/>
              </w:rPr>
              <w:t>30</w:t>
            </w:r>
          </w:p>
        </w:tc>
      </w:tr>
      <w:tr w:rsidR="00413DA3" w:rsidRPr="00C23EB5" w:rsidTr="00C23EB5">
        <w:trPr>
          <w:trHeight w:val="257"/>
        </w:trPr>
        <w:tc>
          <w:tcPr>
            <w:tcW w:w="2779" w:type="dxa"/>
          </w:tcPr>
          <w:p w:rsidR="00413DA3" w:rsidRPr="00C23EB5" w:rsidRDefault="00836E70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Adjudicación</w:t>
            </w:r>
            <w:r w:rsidRPr="00C23EB5">
              <w:rPr>
                <w:rFonts w:ascii="Candara" w:hAnsi="Candara"/>
                <w:spacing w:val="-5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del</w:t>
            </w:r>
            <w:r w:rsidRPr="00C23EB5">
              <w:rPr>
                <w:rFonts w:ascii="Candara" w:hAnsi="Candara"/>
                <w:spacing w:val="-3"/>
                <w:sz w:val="24"/>
                <w:szCs w:val="24"/>
              </w:rPr>
              <w:t xml:space="preserve"> </w:t>
            </w:r>
            <w:r w:rsidRPr="00C23EB5">
              <w:rPr>
                <w:rFonts w:ascii="Candara" w:hAnsi="Candara"/>
                <w:sz w:val="24"/>
                <w:szCs w:val="24"/>
              </w:rPr>
              <w:t>contrato</w:t>
            </w:r>
          </w:p>
        </w:tc>
        <w:tc>
          <w:tcPr>
            <w:tcW w:w="2743" w:type="dxa"/>
          </w:tcPr>
          <w:p w:rsidR="00413DA3" w:rsidRPr="00C23EB5" w:rsidRDefault="00AF4DB8" w:rsidP="00BD493E">
            <w:pPr>
              <w:pStyle w:val="TableParagraph"/>
              <w:spacing w:line="237" w:lineRule="exact"/>
              <w:rPr>
                <w:rFonts w:ascii="Candara" w:hAnsi="Candara"/>
                <w:sz w:val="24"/>
                <w:szCs w:val="24"/>
              </w:rPr>
            </w:pPr>
            <w:r>
              <w:rPr>
                <w:rFonts w:ascii="Candara" w:hAnsi="Candara"/>
                <w:sz w:val="24"/>
                <w:szCs w:val="24"/>
              </w:rPr>
              <w:t>2</w:t>
            </w:r>
            <w:r w:rsidR="00BD493E">
              <w:rPr>
                <w:rFonts w:ascii="Candara" w:hAnsi="Candara"/>
                <w:sz w:val="24"/>
                <w:szCs w:val="24"/>
              </w:rPr>
              <w:t>5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D324A8">
              <w:rPr>
                <w:rFonts w:ascii="Candara" w:hAnsi="Candara"/>
                <w:sz w:val="24"/>
                <w:szCs w:val="24"/>
              </w:rPr>
              <w:t>nov</w:t>
            </w:r>
            <w:r w:rsidR="00C47551" w:rsidRPr="00C23EB5">
              <w:rPr>
                <w:rFonts w:ascii="Candara" w:hAnsi="Candara"/>
                <w:sz w:val="24"/>
                <w:szCs w:val="24"/>
              </w:rPr>
              <w:t xml:space="preserve"> </w:t>
            </w:r>
            <w:r w:rsidR="00836E70" w:rsidRPr="00C23EB5">
              <w:rPr>
                <w:rFonts w:ascii="Candara" w:hAnsi="Candara"/>
                <w:sz w:val="24"/>
                <w:szCs w:val="24"/>
              </w:rPr>
              <w:t>-22</w:t>
            </w:r>
          </w:p>
        </w:tc>
        <w:tc>
          <w:tcPr>
            <w:tcW w:w="4270" w:type="dxa"/>
          </w:tcPr>
          <w:p w:rsidR="00413DA3" w:rsidRPr="00C23EB5" w:rsidRDefault="00C23EB5">
            <w:pPr>
              <w:pStyle w:val="TableParagraph"/>
              <w:ind w:left="0"/>
              <w:rPr>
                <w:rFonts w:ascii="Candara" w:hAnsi="Candara"/>
                <w:sz w:val="24"/>
                <w:szCs w:val="24"/>
              </w:rPr>
            </w:pPr>
            <w:r w:rsidRPr="00C23EB5">
              <w:rPr>
                <w:rFonts w:ascii="Candara" w:hAnsi="Candara"/>
                <w:sz w:val="24"/>
                <w:szCs w:val="24"/>
              </w:rPr>
              <w:t>Rectoría</w:t>
            </w:r>
          </w:p>
        </w:tc>
      </w:tr>
    </w:tbl>
    <w:p w:rsidR="00413DA3" w:rsidRDefault="00413DA3">
      <w:pPr>
        <w:pStyle w:val="Textoindependiente"/>
        <w:spacing w:before="3"/>
        <w:rPr>
          <w:sz w:val="24"/>
          <w:szCs w:val="24"/>
        </w:rPr>
      </w:pPr>
    </w:p>
    <w:p w:rsidR="00836E70" w:rsidRDefault="00836E70">
      <w:pPr>
        <w:pStyle w:val="Textoindependiente"/>
        <w:spacing w:before="3"/>
        <w:rPr>
          <w:sz w:val="24"/>
          <w:szCs w:val="24"/>
        </w:rPr>
      </w:pPr>
    </w:p>
    <w:p w:rsidR="00836E70" w:rsidRPr="00C23EB5" w:rsidRDefault="00836E7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Las demás condiciones del proceso no sufren modificación alguna.</w:t>
      </w:r>
      <w:bookmarkStart w:id="0" w:name="_GoBack"/>
      <w:bookmarkEnd w:id="0"/>
    </w:p>
    <w:p w:rsidR="006C1E60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:rsidR="00413DA3" w:rsidRPr="00C23EB5" w:rsidRDefault="006C1E60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836E70" w:rsidRPr="00C23EB5">
        <w:rPr>
          <w:sz w:val="24"/>
          <w:szCs w:val="24"/>
        </w:rPr>
        <w:t>ordialmente,</w:t>
      </w:r>
    </w:p>
    <w:p w:rsidR="00413DA3" w:rsidRDefault="00413DA3" w:rsidP="00836E70">
      <w:pPr>
        <w:pStyle w:val="Textoindependiente"/>
        <w:spacing w:before="48" w:line="276" w:lineRule="auto"/>
        <w:ind w:left="169" w:right="-453"/>
        <w:jc w:val="both"/>
        <w:rPr>
          <w:sz w:val="24"/>
          <w:szCs w:val="24"/>
        </w:rPr>
      </w:pPr>
    </w:p>
    <w:p w:rsidR="00836E70" w:rsidRDefault="006C1E60" w:rsidP="006C1E60">
      <w:pPr>
        <w:pStyle w:val="Textoindependiente"/>
        <w:ind w:left="169" w:right="-45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 w:rsidR="00836E70" w:rsidRPr="00C23EB5">
        <w:rPr>
          <w:sz w:val="24"/>
          <w:szCs w:val="24"/>
        </w:rPr>
        <w:t>éctor Hernán García</w:t>
      </w:r>
      <w:r w:rsidR="00836E70">
        <w:rPr>
          <w:sz w:val="24"/>
          <w:szCs w:val="24"/>
        </w:rPr>
        <w:t xml:space="preserve"> </w:t>
      </w:r>
      <w:r w:rsidR="00836E70" w:rsidRPr="00C23EB5">
        <w:rPr>
          <w:sz w:val="24"/>
          <w:szCs w:val="24"/>
        </w:rPr>
        <w:t>Duque</w:t>
      </w:r>
    </w:p>
    <w:p w:rsidR="00413DA3" w:rsidRPr="00C23EB5" w:rsidRDefault="00836E70" w:rsidP="006C1E60">
      <w:pPr>
        <w:pStyle w:val="Textoindependiente"/>
        <w:ind w:left="169" w:right="-453"/>
        <w:jc w:val="both"/>
        <w:rPr>
          <w:sz w:val="24"/>
          <w:szCs w:val="24"/>
        </w:rPr>
      </w:pPr>
      <w:r w:rsidRPr="00C23EB5">
        <w:rPr>
          <w:sz w:val="24"/>
          <w:szCs w:val="24"/>
        </w:rPr>
        <w:t>R</w:t>
      </w:r>
      <w:r>
        <w:rPr>
          <w:sz w:val="24"/>
          <w:szCs w:val="24"/>
        </w:rPr>
        <w:t>ector</w:t>
      </w:r>
    </w:p>
    <w:sectPr w:rsidR="00413DA3" w:rsidRPr="00C23EB5">
      <w:type w:val="continuous"/>
      <w:pgSz w:w="11910" w:h="16840"/>
      <w:pgMar w:top="0" w:right="13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13DA3"/>
    <w:rsid w:val="00214DE8"/>
    <w:rsid w:val="00413DA3"/>
    <w:rsid w:val="00506228"/>
    <w:rsid w:val="006C1E60"/>
    <w:rsid w:val="00836E70"/>
    <w:rsid w:val="00AA5BC9"/>
    <w:rsid w:val="00AF4DB8"/>
    <w:rsid w:val="00BB73DB"/>
    <w:rsid w:val="00BD493E"/>
    <w:rsid w:val="00C23EB5"/>
    <w:rsid w:val="00C42917"/>
    <w:rsid w:val="00C47551"/>
    <w:rsid w:val="00CE64C3"/>
    <w:rsid w:val="00D26615"/>
    <w:rsid w:val="00D324A8"/>
    <w:rsid w:val="00EA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9851D-5C29-42E9-8A3F-3AE6CC53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ndara" w:eastAsia="Candara" w:hAnsi="Candara" w:cs="Candar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3"/>
      <w:szCs w:val="23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7"/>
    </w:pPr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C23E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proceso 4. Celebración día del niño.xlsx</vt:lpstr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proceso 4. Celebración día del niño.xlsx</dc:title>
  <dc:creator>Hector</dc:creator>
  <cp:lastModifiedBy>RECTORIA</cp:lastModifiedBy>
  <cp:revision>13</cp:revision>
  <cp:lastPrinted>2022-11-11T18:09:00Z</cp:lastPrinted>
  <dcterms:created xsi:type="dcterms:W3CDTF">2022-10-12T14:17:00Z</dcterms:created>
  <dcterms:modified xsi:type="dcterms:W3CDTF">2022-11-22T11:18:00Z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2022-04-19T00:00:00Z</vt:filetime>
  </property>
  <property fmtid="{D5CDD505-2E9C-101B-9397-08002B2CF9AE}" pid="3" name="LastSaved">
    <vt:filetime>2022-10-12T00:00:00Z</vt:filetime>
  </property>
</Properties>
</file>